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内容除“意见”外，其他内容</w:t>
      </w:r>
      <w:r>
        <w:rPr>
          <w:rFonts w:hint="eastAsia" w:ascii="仿宋" w:hAnsi="仿宋" w:eastAsia="仿宋"/>
          <w:sz w:val="32"/>
          <w:szCs w:val="32"/>
        </w:rPr>
        <w:t>一律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电子版填写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="156" w:beforeLines="50"/>
        <w:ind w:left="538" w:hanging="537" w:hangingChars="16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2．本表“考生所在专科学校鉴定意见”、“指导老师意见”栏由各专科学校填写意见并加盖公章；“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</w:rPr>
        <w:t>教育学院审核意见” 、 “院（系）学位评定分委员会审核意见” 、 “校学位评定委员会审核意见”由苏州大学相关部门填写意见并加盖公章。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3．本人学习经历和工作经历从高中毕业后填写。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4．考生应在申请表内贴好与毕业证书上同一底版的2寸蓝底免冠正面照片。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双面打印，共两张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/>
    <w:p/>
    <w:p/>
    <w:p/>
    <w:p/>
    <w:p/>
    <w:p/>
    <w:p/>
    <w:p/>
    <w:p/>
    <w:p/>
    <w:p/>
    <w:p/>
    <w:p/>
    <w:p/>
    <w:tbl>
      <w:tblPr>
        <w:tblStyle w:val="2"/>
        <w:tblW w:w="9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503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1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考生所在专科学校鉴定意见：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2FB5"/>
    <w:rsid w:val="027312C4"/>
    <w:rsid w:val="04FF78A9"/>
    <w:rsid w:val="114B3488"/>
    <w:rsid w:val="38AD2FB5"/>
    <w:rsid w:val="417C2BB1"/>
    <w:rsid w:val="64AA101D"/>
    <w:rsid w:val="6A4A3572"/>
    <w:rsid w:val="7B9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荼蘼</dc:creator>
  <cp:lastModifiedBy>荼蘼</cp:lastModifiedBy>
  <dcterms:modified xsi:type="dcterms:W3CDTF">2022-01-10T05:43:01Z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EEF596FCD4C04608A974E1242D364C2E</vt:lpwstr>
  </property>
</Properties>
</file>